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65" w:rsidRDefault="00E90665" w:rsidP="00E906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Sprawdźcie sobie, czy dobrze rozwiązaliście, poniżej wklejam rozwiązania, weźcie kolorowy długopis i zaznaczcie, co mieliście dobrze, a co wam sprawiło trudność.</w:t>
      </w:r>
    </w:p>
    <w:p w:rsidR="00E9066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Kl. 4 SP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Podręcznik.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84 przeczytać historyjkę, zad. 4, </w:t>
      </w:r>
    </w:p>
    <w:p w:rsidR="00E90665" w:rsidRDefault="00E906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43984F4" wp14:editId="34D8CCF4">
            <wp:extent cx="3219450" cy="1095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66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85</w:t>
      </w:r>
      <w:r w:rsidR="00E906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nazwy dni tygodnia z zad. 7 – przypomnij sobie nazwy dni tygodnia, są również w słowniczku</w:t>
      </w:r>
    </w:p>
    <w:p w:rsidR="00E9066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- str. 52 zad. 3.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="00473BE2">
        <w:rPr>
          <w:noProof/>
        </w:rPr>
        <w:drawing>
          <wp:inline distT="0" distB="0" distL="0" distR="0" wp14:anchorId="0F19D5F3" wp14:editId="211769EC">
            <wp:extent cx="2019300" cy="4667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66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86, zad. 1 (sytuacja komunikacyjna), podawanie godziny - zad. 3 i 4, </w:t>
      </w:r>
      <w:r w:rsidR="00E90665">
        <w:rPr>
          <w:rFonts w:ascii="Arial" w:hAnsi="Arial" w:cs="Arial"/>
          <w:color w:val="000000"/>
          <w:sz w:val="24"/>
          <w:szCs w:val="24"/>
          <w:shd w:val="clear" w:color="auto" w:fill="FFFFFF"/>
        </w:rPr>
        <w:t>- w zadaniu 3 podane są wyrażenia</w:t>
      </w:r>
    </w:p>
    <w:p w:rsidR="00E90665" w:rsidRDefault="00E906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F98DE24" wp14:editId="4937B4E6">
            <wp:extent cx="2790825" cy="1771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66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ćwiczenia - str. 53, zad. 1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="00473BE2">
        <w:rPr>
          <w:noProof/>
        </w:rPr>
        <w:drawing>
          <wp:inline distT="0" distB="0" distL="0" distR="0" wp14:anchorId="4BF45BAD" wp14:editId="2BB0CFD2">
            <wp:extent cx="1800225" cy="3714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66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Podręcznik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87 - trening czytania - zad. 2, nazwy miesięcy z zad. 5. </w:t>
      </w:r>
    </w:p>
    <w:p w:rsidR="00E90665" w:rsidRDefault="00E9066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70D1DF2" wp14:editId="73C44C19">
            <wp:extent cx="2276475" cy="2105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6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2C6AEB" wp14:editId="6380184E">
            <wp:extent cx="2314575" cy="14192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665" w:rsidRDefault="004A619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Ćwiczenia </w:t>
      </w:r>
      <w:proofErr w:type="spellStart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str</w:t>
      </w:r>
      <w:proofErr w:type="spellEnd"/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54, zad. 4 i 5.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="00473BE2">
        <w:rPr>
          <w:noProof/>
        </w:rPr>
        <w:drawing>
          <wp:inline distT="0" distB="0" distL="0" distR="0" wp14:anchorId="064CDFE3" wp14:editId="7D576C78">
            <wp:extent cx="2124075" cy="10668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0F" w:rsidRPr="004A6196" w:rsidRDefault="004A6196">
      <w:pPr>
        <w:rPr>
          <w:rFonts w:ascii="Arial" w:hAnsi="Arial" w:cs="Arial"/>
          <w:sz w:val="24"/>
          <w:szCs w:val="24"/>
        </w:rPr>
      </w:pPr>
      <w:r w:rsidRPr="004A6196">
        <w:rPr>
          <w:rFonts w:ascii="Arial" w:hAnsi="Arial" w:cs="Arial"/>
          <w:color w:val="000000"/>
          <w:sz w:val="24"/>
          <w:szCs w:val="24"/>
          <w:shd w:val="clear" w:color="auto" w:fill="FFFFFF"/>
        </w:rPr>
        <w:t>Słuchanie, ćwiczenia str. 55 zad. 1.</w:t>
      </w:r>
      <w:r w:rsidRPr="004A6196">
        <w:rPr>
          <w:rFonts w:ascii="Arial" w:hAnsi="Arial" w:cs="Arial"/>
          <w:color w:val="000000"/>
          <w:sz w:val="24"/>
          <w:szCs w:val="24"/>
        </w:rPr>
        <w:br/>
      </w:r>
      <w:r w:rsidR="00473BE2">
        <w:rPr>
          <w:noProof/>
        </w:rPr>
        <w:drawing>
          <wp:inline distT="0" distB="0" distL="0" distR="0" wp14:anchorId="3CFD190A" wp14:editId="7576CC9A">
            <wp:extent cx="2076450" cy="3905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90F" w:rsidRPr="004A6196" w:rsidSect="00473BE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6"/>
    <w:rsid w:val="00473BE2"/>
    <w:rsid w:val="004A6196"/>
    <w:rsid w:val="00B60964"/>
    <w:rsid w:val="00DD1308"/>
    <w:rsid w:val="00E90665"/>
    <w:rsid w:val="00F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66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66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dcterms:created xsi:type="dcterms:W3CDTF">2020-03-19T10:09:00Z</dcterms:created>
  <dcterms:modified xsi:type="dcterms:W3CDTF">2020-03-19T10:09:00Z</dcterms:modified>
</cp:coreProperties>
</file>